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D" w:rsidRPr="00F437DD" w:rsidRDefault="00F437DD" w:rsidP="00F437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437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закон Российской Федерации от 29 декабря 2012 г. N 273-ФЗ</w:t>
      </w:r>
    </w:p>
    <w:p w:rsidR="00F437DD" w:rsidRPr="00F437DD" w:rsidRDefault="00F437DD" w:rsidP="00F437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437DD">
        <w:rPr>
          <w:bCs/>
          <w:sz w:val="28"/>
          <w:szCs w:val="28"/>
        </w:rPr>
        <w:t>Принят</w:t>
      </w:r>
      <w:proofErr w:type="gramEnd"/>
      <w:r w:rsidRPr="00F437DD">
        <w:rPr>
          <w:bCs/>
          <w:sz w:val="28"/>
          <w:szCs w:val="28"/>
        </w:rPr>
        <w:t xml:space="preserve"> Государственной Думой 21 декабря 2012 года</w:t>
      </w:r>
    </w:p>
    <w:p w:rsidR="00F437DD" w:rsidRPr="00F437DD" w:rsidRDefault="00F437DD" w:rsidP="00F437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437DD">
        <w:rPr>
          <w:bCs/>
          <w:sz w:val="28"/>
          <w:szCs w:val="28"/>
        </w:rPr>
        <w:t>Одобрен</w:t>
      </w:r>
      <w:proofErr w:type="gramEnd"/>
      <w:r w:rsidRPr="00F437DD">
        <w:rPr>
          <w:bCs/>
          <w:sz w:val="28"/>
          <w:szCs w:val="28"/>
        </w:rPr>
        <w:t xml:space="preserve"> Советом Федерации 26 декабря 2012 года</w:t>
      </w:r>
    </w:p>
    <w:p w:rsidR="00CC5C09" w:rsidRDefault="00CC5C09" w:rsidP="00CC5C09">
      <w:pPr>
        <w:pStyle w:val="a3"/>
      </w:pPr>
      <w:r>
        <w:rPr>
          <w:b/>
          <w:bCs/>
        </w:rPr>
        <w:t xml:space="preserve">Статья 14. Язык образования </w:t>
      </w:r>
    </w:p>
    <w:p w:rsidR="00CC5C09" w:rsidRDefault="00CC5C09" w:rsidP="00B3755E">
      <w:pPr>
        <w:pStyle w:val="a3"/>
        <w:jc w:val="both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C5C09" w:rsidRDefault="00CC5C09" w:rsidP="00B3755E">
      <w:pPr>
        <w:pStyle w:val="a3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C5C09" w:rsidRDefault="00CC5C09" w:rsidP="00B3755E">
      <w:pPr>
        <w:pStyle w:val="a3"/>
        <w:jc w:val="both"/>
      </w:pPr>
      <w: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CC5C09" w:rsidRDefault="00CC5C09" w:rsidP="00B3755E">
      <w:pPr>
        <w:pStyle w:val="a3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C5C09" w:rsidRDefault="00CC5C09" w:rsidP="00B3755E">
      <w:pPr>
        <w:pStyle w:val="a3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CC5C09" w:rsidRDefault="00CC5C09" w:rsidP="00B3755E">
      <w:pPr>
        <w:pStyle w:val="a3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F437DD" w:rsidRDefault="00F437DD" w:rsidP="00CC5C09">
      <w:pPr>
        <w:pStyle w:val="a3"/>
      </w:pPr>
    </w:p>
    <w:sectPr w:rsidR="00F437DD" w:rsidSect="0066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5C09"/>
    <w:rsid w:val="002D403E"/>
    <w:rsid w:val="00541008"/>
    <w:rsid w:val="0066029C"/>
    <w:rsid w:val="00B3755E"/>
    <w:rsid w:val="00CC5C09"/>
    <w:rsid w:val="00F00556"/>
    <w:rsid w:val="00F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C"/>
  </w:style>
  <w:style w:type="paragraph" w:styleId="1">
    <w:name w:val="heading 1"/>
    <w:basedOn w:val="a"/>
    <w:link w:val="10"/>
    <w:uiPriority w:val="9"/>
    <w:qFormat/>
    <w:rsid w:val="00F4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7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МКУ ИУМЦ</cp:lastModifiedBy>
  <cp:revision>8</cp:revision>
  <cp:lastPrinted>2013-08-06T10:55:00Z</cp:lastPrinted>
  <dcterms:created xsi:type="dcterms:W3CDTF">2013-08-06T10:50:00Z</dcterms:created>
  <dcterms:modified xsi:type="dcterms:W3CDTF">2014-10-16T08:59:00Z</dcterms:modified>
</cp:coreProperties>
</file>